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BAE1" w14:textId="3E18CC3A" w:rsidR="00496934" w:rsidRPr="005675BA" w:rsidRDefault="00BF22E2" w:rsidP="00BF22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 xml:space="preserve">ANKARA ÜNİVERSİTESİ ECZACILIK FAKÜLTESİ </w:t>
      </w:r>
      <w:r w:rsidR="00773AF1">
        <w:rPr>
          <w:rFonts w:ascii="Times New Roman" w:hAnsi="Times New Roman" w:cs="Times New Roman"/>
          <w:b/>
          <w:sz w:val="24"/>
          <w:szCs w:val="24"/>
        </w:rPr>
        <w:t>2025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>-202</w:t>
      </w:r>
      <w:r w:rsidR="00773AF1">
        <w:rPr>
          <w:rFonts w:ascii="Times New Roman" w:hAnsi="Times New Roman" w:cs="Times New Roman"/>
          <w:b/>
          <w:sz w:val="24"/>
          <w:szCs w:val="24"/>
        </w:rPr>
        <w:t>6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52">
        <w:rPr>
          <w:rFonts w:ascii="Times New Roman" w:hAnsi="Times New Roman" w:cs="Times New Roman"/>
          <w:b/>
          <w:sz w:val="24"/>
          <w:szCs w:val="24"/>
        </w:rPr>
        <w:t xml:space="preserve">BAHAR 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>YARIYILI</w:t>
      </w:r>
    </w:p>
    <w:p w14:paraId="350916C4" w14:textId="5F75511D" w:rsidR="00BF22E2" w:rsidRPr="005675BA" w:rsidRDefault="00BF22E2" w:rsidP="00680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>ALAN DIŞI SEÇMELİ DERSLER</w:t>
      </w:r>
      <w:r w:rsidR="000D2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52">
        <w:rPr>
          <w:rFonts w:ascii="Times New Roman" w:hAnsi="Times New Roman" w:cs="Times New Roman"/>
          <w:b/>
          <w:sz w:val="24"/>
          <w:szCs w:val="24"/>
        </w:rPr>
        <w:t>FİNAL</w:t>
      </w:r>
      <w:r w:rsidRPr="005675BA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38BB2C8E" w14:textId="77777777" w:rsidR="00BF22E2" w:rsidRPr="005675BA" w:rsidRDefault="00BF22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7264"/>
        <w:gridCol w:w="2493"/>
        <w:gridCol w:w="864"/>
        <w:gridCol w:w="2114"/>
      </w:tblGrid>
      <w:tr w:rsidR="005675BA" w:rsidRPr="005675BA" w14:paraId="637E92E6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7FA904C5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564" w:type="pct"/>
            <w:noWrap/>
            <w:vAlign w:val="bottom"/>
          </w:tcPr>
          <w:p w14:paraId="1228FAD2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880" w:type="pct"/>
            <w:noWrap/>
            <w:vAlign w:val="bottom"/>
          </w:tcPr>
          <w:p w14:paraId="492B0A81" w14:textId="77777777" w:rsidR="00FE4FF0" w:rsidRPr="005675BA" w:rsidRDefault="00E4072C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</w:t>
            </w:r>
            <w:r w:rsidR="00FE4FF0"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ınav Tarihi</w:t>
            </w:r>
          </w:p>
        </w:tc>
        <w:tc>
          <w:tcPr>
            <w:tcW w:w="305" w:type="pct"/>
          </w:tcPr>
          <w:p w14:paraId="133EC3E5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746" w:type="pct"/>
          </w:tcPr>
          <w:p w14:paraId="69EDD12D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5675BA" w:rsidRPr="005675BA" w14:paraId="0B70E719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09D65C72" w14:textId="77777777" w:rsidR="00B02B17" w:rsidRPr="000D211D" w:rsidRDefault="000D211D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SSUS1056</w:t>
            </w:r>
          </w:p>
        </w:tc>
        <w:tc>
          <w:tcPr>
            <w:tcW w:w="2564" w:type="pct"/>
            <w:noWrap/>
            <w:vAlign w:val="bottom"/>
          </w:tcPr>
          <w:p w14:paraId="7FA5418D" w14:textId="77777777" w:rsidR="00B02B17" w:rsidRPr="000D211D" w:rsidRDefault="000D211D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Herkes İçin Aromaterapi</w:t>
            </w:r>
          </w:p>
        </w:tc>
        <w:tc>
          <w:tcPr>
            <w:tcW w:w="880" w:type="pct"/>
            <w:noWrap/>
            <w:vAlign w:val="bottom"/>
          </w:tcPr>
          <w:p w14:paraId="01D0AAA6" w14:textId="0F3D0593" w:rsidR="00B02B17" w:rsidRPr="005675BA" w:rsidRDefault="00113D52" w:rsidP="000D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</w:t>
            </w:r>
            <w:r w:rsid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</w:t>
            </w:r>
            <w:r w:rsid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B02B17"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3D2F4F7D" w14:textId="1C837BFC" w:rsidR="00B02B17" w:rsidRPr="005675BA" w:rsidRDefault="006467D2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B80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="00B02B17"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7727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B02B17"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5B093631" w14:textId="29E6DA8D" w:rsidR="00B02B17" w:rsidRPr="005675BA" w:rsidRDefault="00381C64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Yemekhane, </w:t>
            </w:r>
            <w:r w:rsidR="00E175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 w:rsidR="00E175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 w:rsidR="00E175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113D52" w:rsidRPr="005675BA" w14:paraId="280C8505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57CCB207" w14:textId="0440E096" w:rsidR="00113D52" w:rsidRPr="000D211D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SSUS1038</w:t>
            </w:r>
          </w:p>
        </w:tc>
        <w:tc>
          <w:tcPr>
            <w:tcW w:w="2564" w:type="pct"/>
            <w:noWrap/>
            <w:vAlign w:val="bottom"/>
          </w:tcPr>
          <w:p w14:paraId="62D69DA4" w14:textId="47F48247" w:rsidR="00113D52" w:rsidRPr="000D211D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Doğal Ürünlerin Biyolojik Etkileri</w:t>
            </w:r>
          </w:p>
        </w:tc>
        <w:tc>
          <w:tcPr>
            <w:tcW w:w="880" w:type="pct"/>
            <w:noWrap/>
            <w:vAlign w:val="bottom"/>
          </w:tcPr>
          <w:p w14:paraId="5E6A9A62" w14:textId="4448098A" w:rsidR="00113D52" w:rsidRDefault="00D333FF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08.06.2026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3AB17A78" w14:textId="6B44BE44" w:rsidR="00113D52" w:rsidRPr="005675BA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19.00</w:t>
            </w:r>
          </w:p>
        </w:tc>
        <w:tc>
          <w:tcPr>
            <w:tcW w:w="746" w:type="pct"/>
          </w:tcPr>
          <w:p w14:paraId="45B41167" w14:textId="14899523" w:rsidR="00113D52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 A2</w:t>
            </w:r>
          </w:p>
        </w:tc>
      </w:tr>
      <w:tr w:rsidR="00113D52" w:rsidRPr="005675BA" w14:paraId="3BA30251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31995C32" w14:textId="69C2726A" w:rsidR="00113D52" w:rsidRPr="000D211D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SHUE1011</w:t>
            </w:r>
          </w:p>
        </w:tc>
        <w:tc>
          <w:tcPr>
            <w:tcW w:w="2564" w:type="pct"/>
            <w:noWrap/>
            <w:vAlign w:val="bottom"/>
          </w:tcPr>
          <w:p w14:paraId="6372AA60" w14:textId="29C12B27" w:rsidR="00113D52" w:rsidRPr="000D211D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Validation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Industry</w:t>
            </w:r>
            <w:proofErr w:type="spellEnd"/>
          </w:p>
        </w:tc>
        <w:tc>
          <w:tcPr>
            <w:tcW w:w="880" w:type="pct"/>
            <w:noWrap/>
            <w:vAlign w:val="bottom"/>
          </w:tcPr>
          <w:p w14:paraId="40FF1844" w14:textId="17806B02" w:rsidR="00113D52" w:rsidRDefault="00D333FF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13D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305" w:type="pct"/>
          </w:tcPr>
          <w:p w14:paraId="1552B80E" w14:textId="385D0C1C" w:rsidR="00113D52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</w:t>
            </w:r>
            <w:r w:rsidR="00D333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216BB247" w14:textId="1B335EA6" w:rsidR="00113D52" w:rsidRPr="005675BA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 A2</w:t>
            </w:r>
          </w:p>
        </w:tc>
      </w:tr>
      <w:tr w:rsidR="00D333FF" w:rsidRPr="005675BA" w14:paraId="3291D0FB" w14:textId="77777777" w:rsidTr="00461F8F">
        <w:trPr>
          <w:trHeight w:val="290"/>
        </w:trPr>
        <w:tc>
          <w:tcPr>
            <w:tcW w:w="505" w:type="pct"/>
            <w:noWrap/>
          </w:tcPr>
          <w:p w14:paraId="26F34344" w14:textId="745C892F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Theme="majorBidi" w:hAnsiTheme="majorBidi" w:cstheme="majorBidi"/>
                <w:sz w:val="24"/>
                <w:szCs w:val="24"/>
              </w:rPr>
              <w:t>SSUS1050</w:t>
            </w:r>
          </w:p>
        </w:tc>
        <w:tc>
          <w:tcPr>
            <w:tcW w:w="2564" w:type="pct"/>
            <w:noWrap/>
            <w:vAlign w:val="bottom"/>
          </w:tcPr>
          <w:p w14:paraId="5D684E36" w14:textId="1D07D453" w:rsidR="00D333FF" w:rsidRPr="00773AF1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Analitik Yöntem Geçerliliği</w:t>
            </w:r>
          </w:p>
        </w:tc>
        <w:tc>
          <w:tcPr>
            <w:tcW w:w="880" w:type="pct"/>
            <w:noWrap/>
            <w:vAlign w:val="bottom"/>
          </w:tcPr>
          <w:p w14:paraId="058D448A" w14:textId="49D8781F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09.06.2026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305" w:type="pct"/>
          </w:tcPr>
          <w:p w14:paraId="178B0A39" w14:textId="64201CF0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19.00</w:t>
            </w:r>
          </w:p>
        </w:tc>
        <w:tc>
          <w:tcPr>
            <w:tcW w:w="746" w:type="pct"/>
          </w:tcPr>
          <w:p w14:paraId="4C13E700" w14:textId="20F019D4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06D0EA1F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9198E47" w14:textId="22D19DA1" w:rsidR="00D333FF" w:rsidRPr="00381C64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SSUS1051</w:t>
            </w:r>
          </w:p>
        </w:tc>
        <w:tc>
          <w:tcPr>
            <w:tcW w:w="2564" w:type="pct"/>
            <w:noWrap/>
            <w:vAlign w:val="bottom"/>
          </w:tcPr>
          <w:p w14:paraId="14742C70" w14:textId="5E990161" w:rsidR="00D333FF" w:rsidRPr="00381C64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Güvenliği</w:t>
            </w:r>
          </w:p>
        </w:tc>
        <w:tc>
          <w:tcPr>
            <w:tcW w:w="880" w:type="pct"/>
            <w:noWrap/>
            <w:vAlign w:val="bottom"/>
          </w:tcPr>
          <w:p w14:paraId="47D9802E" w14:textId="4D2E9520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10.06.2026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Çarşamba</w:t>
            </w:r>
          </w:p>
        </w:tc>
        <w:tc>
          <w:tcPr>
            <w:tcW w:w="305" w:type="pct"/>
          </w:tcPr>
          <w:p w14:paraId="7E174717" w14:textId="123FC6F9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5E0F2A26" w14:textId="33C0F2AF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Yemekhane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115D1334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53F5089D" w14:textId="2626D81D" w:rsidR="00D333FF" w:rsidRPr="00A44180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SSUS1052</w:t>
            </w:r>
          </w:p>
        </w:tc>
        <w:tc>
          <w:tcPr>
            <w:tcW w:w="2564" w:type="pct"/>
            <w:noWrap/>
            <w:vAlign w:val="bottom"/>
          </w:tcPr>
          <w:p w14:paraId="7A585D1A" w14:textId="3B3DA461" w:rsidR="00D333FF" w:rsidRPr="00A44180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Kimyasal Analizler</w:t>
            </w:r>
          </w:p>
        </w:tc>
        <w:tc>
          <w:tcPr>
            <w:tcW w:w="880" w:type="pct"/>
            <w:noWrap/>
            <w:vAlign w:val="bottom"/>
          </w:tcPr>
          <w:p w14:paraId="2AF8A821" w14:textId="2833B346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10.06.2026 Çarşamba</w:t>
            </w:r>
          </w:p>
        </w:tc>
        <w:tc>
          <w:tcPr>
            <w:tcW w:w="305" w:type="pct"/>
          </w:tcPr>
          <w:p w14:paraId="2056D33B" w14:textId="752D048A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3DF23EB9" w14:textId="10C37F42" w:rsidR="00D333FF" w:rsidRPr="005675BA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00104F58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152DAE5F" w14:textId="36F5B98E" w:rsidR="00D333FF" w:rsidRPr="00A44180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SSUS1057</w:t>
            </w:r>
          </w:p>
        </w:tc>
        <w:tc>
          <w:tcPr>
            <w:tcW w:w="2564" w:type="pct"/>
            <w:noWrap/>
            <w:vAlign w:val="bottom"/>
          </w:tcPr>
          <w:p w14:paraId="14873F64" w14:textId="0BDC475E" w:rsidR="00D333FF" w:rsidRPr="00A44180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İş Sağılığı ve Güvenliği</w:t>
            </w:r>
          </w:p>
        </w:tc>
        <w:tc>
          <w:tcPr>
            <w:tcW w:w="880" w:type="pct"/>
            <w:noWrap/>
            <w:vAlign w:val="bottom"/>
          </w:tcPr>
          <w:p w14:paraId="2397A0BE" w14:textId="31B614B0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10.06.2026 Çarşamba</w:t>
            </w:r>
          </w:p>
        </w:tc>
        <w:tc>
          <w:tcPr>
            <w:tcW w:w="305" w:type="pct"/>
          </w:tcPr>
          <w:p w14:paraId="0AFE6275" w14:textId="2F8FC251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5C13D647" w14:textId="75EC1AF8" w:rsidR="00D333FF" w:rsidRPr="005675BA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43BB39E5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6D50DA5" w14:textId="29E0BD89" w:rsidR="00D333FF" w:rsidRPr="000D211D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SSUS1014</w:t>
            </w:r>
          </w:p>
        </w:tc>
        <w:tc>
          <w:tcPr>
            <w:tcW w:w="2564" w:type="pct"/>
            <w:noWrap/>
            <w:vAlign w:val="bottom"/>
          </w:tcPr>
          <w:p w14:paraId="16795D6B" w14:textId="349F97A7" w:rsidR="00D333FF" w:rsidRPr="000D211D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Çevre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Endüstriyel Kirleticilerin İnsan Sağlığına Etkileri</w:t>
            </w:r>
          </w:p>
        </w:tc>
        <w:tc>
          <w:tcPr>
            <w:tcW w:w="880" w:type="pct"/>
            <w:noWrap/>
            <w:vAlign w:val="bottom"/>
          </w:tcPr>
          <w:p w14:paraId="4901899E" w14:textId="09BE7241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11.06.2026 Perşembe</w:t>
            </w:r>
          </w:p>
        </w:tc>
        <w:tc>
          <w:tcPr>
            <w:tcW w:w="305" w:type="pct"/>
          </w:tcPr>
          <w:p w14:paraId="5B0951A2" w14:textId="2C4FC06E" w:rsidR="00D333FF" w:rsidRPr="005675BA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0F8D8886" w14:textId="5B93BC23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Yemekhane, 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5CCB4E24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D464FC7" w14:textId="517B5238" w:rsidR="00D333FF" w:rsidRPr="000D211D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SHUE1001</w:t>
            </w:r>
          </w:p>
        </w:tc>
        <w:tc>
          <w:tcPr>
            <w:tcW w:w="2564" w:type="pct"/>
            <w:noWrap/>
            <w:vAlign w:val="bottom"/>
          </w:tcPr>
          <w:p w14:paraId="3D6F7529" w14:textId="7F33AA01" w:rsidR="00D333FF" w:rsidRPr="000D211D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Effects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Enviromental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nd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Industrial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Pollution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 Human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Health</w:t>
            </w:r>
            <w:proofErr w:type="spellEnd"/>
          </w:p>
        </w:tc>
        <w:tc>
          <w:tcPr>
            <w:tcW w:w="880" w:type="pct"/>
            <w:noWrap/>
            <w:vAlign w:val="bottom"/>
          </w:tcPr>
          <w:p w14:paraId="77EE8713" w14:textId="2C0836D7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11.06.2026 Perşembe</w:t>
            </w:r>
          </w:p>
        </w:tc>
        <w:tc>
          <w:tcPr>
            <w:tcW w:w="305" w:type="pct"/>
          </w:tcPr>
          <w:p w14:paraId="14C0D44C" w14:textId="3714D615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449D2CC5" w14:textId="41D7227E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A2</w:t>
            </w:r>
          </w:p>
        </w:tc>
      </w:tr>
    </w:tbl>
    <w:p w14:paraId="3ED941A7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2FB8865A" w14:textId="77777777" w:rsidR="006467D2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4C374C28" w14:textId="77777777" w:rsidR="00D333FF" w:rsidRDefault="00D333FF">
      <w:pPr>
        <w:rPr>
          <w:rFonts w:ascii="Times New Roman" w:hAnsi="Times New Roman" w:cs="Times New Roman"/>
          <w:sz w:val="24"/>
          <w:szCs w:val="24"/>
        </w:rPr>
      </w:pPr>
    </w:p>
    <w:p w14:paraId="1D841B6D" w14:textId="77777777" w:rsidR="00D333FF" w:rsidRDefault="00D333FF">
      <w:pPr>
        <w:rPr>
          <w:rFonts w:ascii="Times New Roman" w:hAnsi="Times New Roman" w:cs="Times New Roman"/>
          <w:sz w:val="24"/>
          <w:szCs w:val="24"/>
        </w:rPr>
      </w:pPr>
    </w:p>
    <w:p w14:paraId="1E12E8A5" w14:textId="77777777" w:rsidR="00D333FF" w:rsidRDefault="00D333FF">
      <w:pPr>
        <w:rPr>
          <w:rFonts w:ascii="Times New Roman" w:hAnsi="Times New Roman" w:cs="Times New Roman"/>
          <w:sz w:val="24"/>
          <w:szCs w:val="24"/>
        </w:rPr>
      </w:pPr>
    </w:p>
    <w:p w14:paraId="34F462A4" w14:textId="77777777" w:rsidR="00D333FF" w:rsidRDefault="00D333FF">
      <w:pPr>
        <w:rPr>
          <w:rFonts w:ascii="Times New Roman" w:hAnsi="Times New Roman" w:cs="Times New Roman"/>
          <w:sz w:val="24"/>
          <w:szCs w:val="24"/>
        </w:rPr>
      </w:pPr>
    </w:p>
    <w:p w14:paraId="228637E9" w14:textId="77777777" w:rsidR="00D333FF" w:rsidRDefault="00D333FF">
      <w:pPr>
        <w:rPr>
          <w:rFonts w:ascii="Times New Roman" w:hAnsi="Times New Roman" w:cs="Times New Roman"/>
          <w:sz w:val="24"/>
          <w:szCs w:val="24"/>
        </w:rPr>
      </w:pPr>
    </w:p>
    <w:p w14:paraId="49327BE6" w14:textId="77777777" w:rsidR="00D333FF" w:rsidRPr="005675BA" w:rsidRDefault="00D333FF">
      <w:pPr>
        <w:rPr>
          <w:rFonts w:ascii="Times New Roman" w:hAnsi="Times New Roman" w:cs="Times New Roman"/>
          <w:sz w:val="24"/>
          <w:szCs w:val="24"/>
        </w:rPr>
      </w:pPr>
    </w:p>
    <w:p w14:paraId="3FBBABA2" w14:textId="77777777" w:rsidR="00113D52" w:rsidRPr="005675BA" w:rsidRDefault="00113D52" w:rsidP="00113D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ANKARA ÜNİVERSİTESİ ECZACILIK FAKÜLTESİ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5675BA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675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BAHAR </w:t>
      </w:r>
      <w:r w:rsidRPr="005675BA">
        <w:rPr>
          <w:rFonts w:ascii="Times New Roman" w:hAnsi="Times New Roman" w:cs="Times New Roman"/>
          <w:b/>
          <w:sz w:val="24"/>
          <w:szCs w:val="24"/>
        </w:rPr>
        <w:t>YARIYILI</w:t>
      </w:r>
    </w:p>
    <w:p w14:paraId="3AFBADEE" w14:textId="30C7F3A8" w:rsidR="00D333FF" w:rsidRPr="00D333FF" w:rsidRDefault="00113D52" w:rsidP="00D333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>ALAN DIŞI SEÇMELİ DERSLER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BÜTÜNLEME</w:t>
      </w:r>
      <w:r w:rsidRPr="005675BA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5F7EF1D6" w14:textId="77777777" w:rsidR="00D333FF" w:rsidRDefault="00D333FF" w:rsidP="00113D5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7264"/>
        <w:gridCol w:w="2493"/>
        <w:gridCol w:w="864"/>
        <w:gridCol w:w="2114"/>
      </w:tblGrid>
      <w:tr w:rsidR="00D333FF" w:rsidRPr="005675BA" w14:paraId="7782075B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4DD32503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564" w:type="pct"/>
            <w:noWrap/>
            <w:vAlign w:val="bottom"/>
          </w:tcPr>
          <w:p w14:paraId="383FB1A4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880" w:type="pct"/>
            <w:noWrap/>
            <w:vAlign w:val="bottom"/>
          </w:tcPr>
          <w:p w14:paraId="7E8EBA57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305" w:type="pct"/>
          </w:tcPr>
          <w:p w14:paraId="448F8CAC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746" w:type="pct"/>
          </w:tcPr>
          <w:p w14:paraId="52148012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D333FF" w:rsidRPr="005675BA" w14:paraId="0C2C9ABE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52611F93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SSUS1056</w:t>
            </w:r>
          </w:p>
        </w:tc>
        <w:tc>
          <w:tcPr>
            <w:tcW w:w="2564" w:type="pct"/>
            <w:noWrap/>
            <w:vAlign w:val="bottom"/>
          </w:tcPr>
          <w:p w14:paraId="73052B6F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Herkes İçin Aromaterapi</w:t>
            </w:r>
          </w:p>
        </w:tc>
        <w:tc>
          <w:tcPr>
            <w:tcW w:w="880" w:type="pct"/>
            <w:noWrap/>
            <w:vAlign w:val="bottom"/>
          </w:tcPr>
          <w:p w14:paraId="286023C8" w14:textId="6E25017E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erşembe</w:t>
            </w:r>
          </w:p>
        </w:tc>
        <w:tc>
          <w:tcPr>
            <w:tcW w:w="305" w:type="pct"/>
          </w:tcPr>
          <w:p w14:paraId="0B497D10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1D4F7447" w14:textId="21123524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  <w:tr w:rsidR="00D333FF" w:rsidRPr="005675BA" w14:paraId="753762DA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2639216C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SSUS1038</w:t>
            </w:r>
          </w:p>
        </w:tc>
        <w:tc>
          <w:tcPr>
            <w:tcW w:w="2564" w:type="pct"/>
            <w:noWrap/>
            <w:vAlign w:val="bottom"/>
          </w:tcPr>
          <w:p w14:paraId="78C40120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Doğal Ürünlerin Biyolojik Etkileri</w:t>
            </w:r>
          </w:p>
        </w:tc>
        <w:tc>
          <w:tcPr>
            <w:tcW w:w="880" w:type="pct"/>
            <w:noWrap/>
            <w:vAlign w:val="bottom"/>
          </w:tcPr>
          <w:p w14:paraId="126C211D" w14:textId="12833CBD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09.07.2026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305" w:type="pct"/>
          </w:tcPr>
          <w:p w14:paraId="593F0C02" w14:textId="7888542D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62BC8496" w14:textId="26ACC7C3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0BDBBF19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68D848C4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SHUE1011</w:t>
            </w:r>
          </w:p>
        </w:tc>
        <w:tc>
          <w:tcPr>
            <w:tcW w:w="2564" w:type="pct"/>
            <w:noWrap/>
            <w:vAlign w:val="bottom"/>
          </w:tcPr>
          <w:p w14:paraId="4C6C85E8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Validation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Industry</w:t>
            </w:r>
            <w:proofErr w:type="spellEnd"/>
          </w:p>
        </w:tc>
        <w:tc>
          <w:tcPr>
            <w:tcW w:w="880" w:type="pct"/>
            <w:noWrap/>
            <w:vAlign w:val="bottom"/>
          </w:tcPr>
          <w:p w14:paraId="7A59F509" w14:textId="1379D580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305" w:type="pct"/>
          </w:tcPr>
          <w:p w14:paraId="681A5FB7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56D6DCA6" w14:textId="043B82D0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20C1AF30" w14:textId="77777777" w:rsidTr="00D37356">
        <w:trPr>
          <w:trHeight w:val="290"/>
        </w:trPr>
        <w:tc>
          <w:tcPr>
            <w:tcW w:w="505" w:type="pct"/>
            <w:noWrap/>
          </w:tcPr>
          <w:p w14:paraId="083EE00D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Theme="majorBidi" w:hAnsiTheme="majorBidi" w:cstheme="majorBidi"/>
                <w:sz w:val="24"/>
                <w:szCs w:val="24"/>
              </w:rPr>
              <w:t>SSUS1050</w:t>
            </w:r>
          </w:p>
        </w:tc>
        <w:tc>
          <w:tcPr>
            <w:tcW w:w="2564" w:type="pct"/>
            <w:noWrap/>
            <w:vAlign w:val="bottom"/>
          </w:tcPr>
          <w:p w14:paraId="6F260E83" w14:textId="77777777" w:rsidR="00D333FF" w:rsidRPr="00773AF1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Analitik Yöntem Geçerliliği</w:t>
            </w:r>
          </w:p>
        </w:tc>
        <w:tc>
          <w:tcPr>
            <w:tcW w:w="880" w:type="pct"/>
            <w:noWrap/>
            <w:vAlign w:val="bottom"/>
          </w:tcPr>
          <w:p w14:paraId="2207B5D9" w14:textId="5B0D6B7F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10.07.2026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305" w:type="pct"/>
          </w:tcPr>
          <w:p w14:paraId="1CD7FBDC" w14:textId="423968D0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24E5D8FA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4606BC3C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416A790A" w14:textId="77777777" w:rsidR="00D333FF" w:rsidRPr="00381C64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SSUS1051</w:t>
            </w:r>
          </w:p>
        </w:tc>
        <w:tc>
          <w:tcPr>
            <w:tcW w:w="2564" w:type="pct"/>
            <w:noWrap/>
            <w:vAlign w:val="bottom"/>
          </w:tcPr>
          <w:p w14:paraId="2CB23BBE" w14:textId="77777777" w:rsidR="00D333FF" w:rsidRPr="00381C64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Güvenliği</w:t>
            </w:r>
          </w:p>
        </w:tc>
        <w:tc>
          <w:tcPr>
            <w:tcW w:w="880" w:type="pct"/>
            <w:noWrap/>
            <w:vAlign w:val="bottom"/>
          </w:tcPr>
          <w:p w14:paraId="4CAAA9F6" w14:textId="22CE91AC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.2026 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4A471636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242BF946" w14:textId="794722A3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  <w:tr w:rsidR="00D333FF" w:rsidRPr="005675BA" w14:paraId="40F569EE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0B70206B" w14:textId="77777777" w:rsidR="00D333FF" w:rsidRPr="00A44180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SSUS1052</w:t>
            </w:r>
          </w:p>
        </w:tc>
        <w:tc>
          <w:tcPr>
            <w:tcW w:w="2564" w:type="pct"/>
            <w:noWrap/>
            <w:vAlign w:val="bottom"/>
          </w:tcPr>
          <w:p w14:paraId="67985B72" w14:textId="77777777" w:rsidR="00D333FF" w:rsidRPr="00A44180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Kimyasal Analizler</w:t>
            </w:r>
          </w:p>
        </w:tc>
        <w:tc>
          <w:tcPr>
            <w:tcW w:w="880" w:type="pct"/>
            <w:noWrap/>
            <w:vAlign w:val="bottom"/>
          </w:tcPr>
          <w:p w14:paraId="5AF9158E" w14:textId="23339E39" w:rsidR="00D333FF" w:rsidRDefault="009571DA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13.07.2026 Pazartesi</w:t>
            </w:r>
          </w:p>
        </w:tc>
        <w:tc>
          <w:tcPr>
            <w:tcW w:w="305" w:type="pct"/>
          </w:tcPr>
          <w:p w14:paraId="20BCCD11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0613CEE9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17397A45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21EDAC86" w14:textId="77777777" w:rsidR="00D333FF" w:rsidRPr="00A44180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SSUS1057</w:t>
            </w:r>
          </w:p>
        </w:tc>
        <w:tc>
          <w:tcPr>
            <w:tcW w:w="2564" w:type="pct"/>
            <w:noWrap/>
            <w:vAlign w:val="bottom"/>
          </w:tcPr>
          <w:p w14:paraId="36005B16" w14:textId="77777777" w:rsidR="00D333FF" w:rsidRPr="00A44180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İş Sağılığı ve Güvenliği</w:t>
            </w:r>
          </w:p>
        </w:tc>
        <w:tc>
          <w:tcPr>
            <w:tcW w:w="880" w:type="pct"/>
            <w:noWrap/>
            <w:vAlign w:val="bottom"/>
          </w:tcPr>
          <w:p w14:paraId="46B31CA1" w14:textId="3CE41173" w:rsidR="00D333FF" w:rsidRDefault="009571DA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13.07.2026 Pazartesi</w:t>
            </w:r>
          </w:p>
        </w:tc>
        <w:tc>
          <w:tcPr>
            <w:tcW w:w="305" w:type="pct"/>
          </w:tcPr>
          <w:p w14:paraId="605E2AD2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179DAE6E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2E919B20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13146769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SSUS1014</w:t>
            </w:r>
          </w:p>
        </w:tc>
        <w:tc>
          <w:tcPr>
            <w:tcW w:w="2564" w:type="pct"/>
            <w:noWrap/>
            <w:vAlign w:val="bottom"/>
          </w:tcPr>
          <w:p w14:paraId="10CFDF6B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Çevre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Endüstriyel Kirleticilerin İnsan Sağlığına Etkileri</w:t>
            </w:r>
          </w:p>
        </w:tc>
        <w:tc>
          <w:tcPr>
            <w:tcW w:w="880" w:type="pct"/>
            <w:noWrap/>
            <w:vAlign w:val="bottom"/>
          </w:tcPr>
          <w:p w14:paraId="11BACF29" w14:textId="5FDEC135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.2026 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305" w:type="pct"/>
          </w:tcPr>
          <w:p w14:paraId="46AA0FB7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0529C5B0" w14:textId="3908C060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  <w:tr w:rsidR="00D333FF" w:rsidRPr="005675BA" w14:paraId="52A72372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22F8D838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SHUE1001</w:t>
            </w:r>
          </w:p>
        </w:tc>
        <w:tc>
          <w:tcPr>
            <w:tcW w:w="2564" w:type="pct"/>
            <w:noWrap/>
            <w:vAlign w:val="bottom"/>
          </w:tcPr>
          <w:p w14:paraId="3F8B9BA9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Effects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Enviromental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nd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Industrial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Pollution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 Human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Health</w:t>
            </w:r>
            <w:proofErr w:type="spellEnd"/>
          </w:p>
        </w:tc>
        <w:tc>
          <w:tcPr>
            <w:tcW w:w="880" w:type="pct"/>
            <w:noWrap/>
            <w:vAlign w:val="bottom"/>
          </w:tcPr>
          <w:p w14:paraId="69DF6886" w14:textId="44BF7724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.2026 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305" w:type="pct"/>
          </w:tcPr>
          <w:p w14:paraId="3AB9DD7B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07729ABE" w14:textId="037A82CE" w:rsidR="00D333FF" w:rsidRDefault="009571DA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</w:tbl>
    <w:p w14:paraId="269E416C" w14:textId="77777777" w:rsidR="00D333FF" w:rsidRDefault="00D333FF" w:rsidP="00113D52">
      <w:pPr>
        <w:rPr>
          <w:rFonts w:ascii="Times New Roman" w:hAnsi="Times New Roman" w:cs="Times New Roman"/>
          <w:sz w:val="24"/>
          <w:szCs w:val="24"/>
        </w:rPr>
      </w:pPr>
    </w:p>
    <w:p w14:paraId="6B2A38D5" w14:textId="77777777" w:rsidR="00D333FF" w:rsidRPr="005675BA" w:rsidRDefault="00D333FF" w:rsidP="00113D52">
      <w:pPr>
        <w:rPr>
          <w:rFonts w:ascii="Times New Roman" w:hAnsi="Times New Roman" w:cs="Times New Roman"/>
          <w:sz w:val="24"/>
          <w:szCs w:val="24"/>
        </w:rPr>
      </w:pPr>
    </w:p>
    <w:p w14:paraId="59D3BA3D" w14:textId="77777777" w:rsidR="00113D52" w:rsidRPr="005675BA" w:rsidRDefault="00113D52" w:rsidP="00113D52">
      <w:pPr>
        <w:rPr>
          <w:rFonts w:ascii="Times New Roman" w:hAnsi="Times New Roman" w:cs="Times New Roman"/>
          <w:sz w:val="24"/>
          <w:szCs w:val="24"/>
        </w:rPr>
      </w:pPr>
    </w:p>
    <w:p w14:paraId="2A9C8B81" w14:textId="77777777" w:rsidR="00113D52" w:rsidRPr="005675BA" w:rsidRDefault="00113D52" w:rsidP="00113D52">
      <w:pPr>
        <w:rPr>
          <w:rFonts w:ascii="Times New Roman" w:hAnsi="Times New Roman" w:cs="Times New Roman"/>
          <w:sz w:val="24"/>
          <w:szCs w:val="24"/>
        </w:rPr>
      </w:pPr>
    </w:p>
    <w:p w14:paraId="52A0A96E" w14:textId="77777777" w:rsidR="00113D52" w:rsidRPr="005675BA" w:rsidRDefault="00113D52" w:rsidP="00113D52">
      <w:pPr>
        <w:rPr>
          <w:rFonts w:ascii="Times New Roman" w:hAnsi="Times New Roman" w:cs="Times New Roman"/>
          <w:sz w:val="24"/>
          <w:szCs w:val="24"/>
        </w:rPr>
      </w:pPr>
    </w:p>
    <w:p w14:paraId="7890CB6E" w14:textId="77777777" w:rsidR="00113D52" w:rsidRPr="005675BA" w:rsidRDefault="00113D52" w:rsidP="00113D52">
      <w:pPr>
        <w:rPr>
          <w:rFonts w:ascii="Times New Roman" w:hAnsi="Times New Roman" w:cs="Times New Roman"/>
          <w:sz w:val="24"/>
          <w:szCs w:val="24"/>
        </w:rPr>
      </w:pPr>
    </w:p>
    <w:p w14:paraId="65D93F6F" w14:textId="77777777" w:rsidR="00113D52" w:rsidRPr="005675BA" w:rsidRDefault="00113D52" w:rsidP="00113D52">
      <w:pPr>
        <w:rPr>
          <w:rFonts w:ascii="Times New Roman" w:hAnsi="Times New Roman" w:cs="Times New Roman"/>
          <w:sz w:val="24"/>
          <w:szCs w:val="24"/>
        </w:rPr>
      </w:pPr>
    </w:p>
    <w:p w14:paraId="5506E6A3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04CAE10C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76283710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sectPr w:rsidR="006467D2" w:rsidRPr="005675BA" w:rsidSect="00AB49FA"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79"/>
    <w:rsid w:val="000430FF"/>
    <w:rsid w:val="000D211D"/>
    <w:rsid w:val="00113D52"/>
    <w:rsid w:val="00122264"/>
    <w:rsid w:val="001B1117"/>
    <w:rsid w:val="002B30A8"/>
    <w:rsid w:val="00381C64"/>
    <w:rsid w:val="003D5B7F"/>
    <w:rsid w:val="00400A24"/>
    <w:rsid w:val="00496934"/>
    <w:rsid w:val="004C78AF"/>
    <w:rsid w:val="005561FE"/>
    <w:rsid w:val="005675BA"/>
    <w:rsid w:val="005F7787"/>
    <w:rsid w:val="00630723"/>
    <w:rsid w:val="006467D2"/>
    <w:rsid w:val="00677B5B"/>
    <w:rsid w:val="00680A91"/>
    <w:rsid w:val="006A6655"/>
    <w:rsid w:val="006C351F"/>
    <w:rsid w:val="0076272E"/>
    <w:rsid w:val="0077274C"/>
    <w:rsid w:val="00773AF1"/>
    <w:rsid w:val="007749A8"/>
    <w:rsid w:val="007917A6"/>
    <w:rsid w:val="00852737"/>
    <w:rsid w:val="008A0354"/>
    <w:rsid w:val="008A053F"/>
    <w:rsid w:val="008B45EF"/>
    <w:rsid w:val="009571DA"/>
    <w:rsid w:val="00996729"/>
    <w:rsid w:val="009D70B9"/>
    <w:rsid w:val="00A35A12"/>
    <w:rsid w:val="00A44180"/>
    <w:rsid w:val="00AB49FA"/>
    <w:rsid w:val="00AE0809"/>
    <w:rsid w:val="00B02B17"/>
    <w:rsid w:val="00B03B6C"/>
    <w:rsid w:val="00B808E9"/>
    <w:rsid w:val="00BF22E2"/>
    <w:rsid w:val="00C256BD"/>
    <w:rsid w:val="00C6067A"/>
    <w:rsid w:val="00D333FF"/>
    <w:rsid w:val="00E0088B"/>
    <w:rsid w:val="00E1756D"/>
    <w:rsid w:val="00E4072C"/>
    <w:rsid w:val="00E73660"/>
    <w:rsid w:val="00EF232D"/>
    <w:rsid w:val="00F345D3"/>
    <w:rsid w:val="00F464DA"/>
    <w:rsid w:val="00FE4FF0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95C2"/>
  <w15:chartTrackingRefBased/>
  <w15:docId w15:val="{C43FEA50-C6C7-41FF-A4F7-00D6C846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7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Burçin</dc:creator>
  <cp:keywords/>
  <dc:description/>
  <cp:lastModifiedBy>Burçin</cp:lastModifiedBy>
  <cp:revision>5</cp:revision>
  <dcterms:created xsi:type="dcterms:W3CDTF">2025-10-20T12:38:00Z</dcterms:created>
  <dcterms:modified xsi:type="dcterms:W3CDTF">2026-05-07T09:07:00Z</dcterms:modified>
</cp:coreProperties>
</file>